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84" w:rsidRPr="00786CD1" w:rsidRDefault="00AB3A84" w:rsidP="00786CD1">
      <w:pPr>
        <w:ind w:firstLine="360"/>
        <w:rPr>
          <w:rFonts w:ascii="Arial" w:hAnsi="Arial" w:cs="Arial"/>
          <w:b/>
          <w:sz w:val="36"/>
          <w:szCs w:val="36"/>
        </w:rPr>
      </w:pPr>
      <w:r w:rsidRPr="00786CD1">
        <w:rPr>
          <w:rFonts w:ascii="Arial" w:hAnsi="Arial" w:cs="Arial"/>
          <w:b/>
          <w:sz w:val="36"/>
          <w:szCs w:val="36"/>
        </w:rPr>
        <w:t>Jongeren werven voor de Maatschappelijke Stage</w:t>
      </w:r>
    </w:p>
    <w:p w:rsidR="00207A89" w:rsidRPr="00786CD1" w:rsidRDefault="00207A89" w:rsidP="00207A89">
      <w:pPr>
        <w:ind w:firstLine="360"/>
        <w:rPr>
          <w:rFonts w:ascii="Arial" w:hAnsi="Arial" w:cs="Arial"/>
          <w:b/>
        </w:rPr>
      </w:pPr>
      <w:r w:rsidRPr="00786CD1">
        <w:rPr>
          <w:rFonts w:ascii="Arial" w:hAnsi="Arial" w:cs="Arial"/>
          <w:b/>
        </w:rPr>
        <w:t>Praktische tips voor het werven van jongeren in het kader van de MAS:</w:t>
      </w:r>
    </w:p>
    <w:p w:rsidR="00786CD1" w:rsidRPr="00786CD1" w:rsidRDefault="00786CD1" w:rsidP="00786CD1">
      <w:pPr>
        <w:ind w:left="360"/>
        <w:rPr>
          <w:rFonts w:ascii="Arial" w:hAnsi="Arial" w:cs="Arial"/>
          <w:b/>
          <w:i/>
        </w:rPr>
      </w:pPr>
      <w:r w:rsidRPr="00786CD1">
        <w:rPr>
          <w:rFonts w:ascii="Arial" w:hAnsi="Arial" w:cs="Arial"/>
          <w:b/>
          <w:i/>
        </w:rPr>
        <w:t xml:space="preserve">Overall – Wees op een bescheiden manier enthousiast en trots op wat je kerk of organisatie is en doet, onderschat de kracht en de impact van jullie lokale gemeenschap niet. Een kerk is één van de weinige clubs of verenigingen die primair bestaat voor haar niet-leden, toch? Durf daarom naar buiten te treden en laat jongeren via de MAS participeren in de uitdagende praxis van de missio Dei. </w:t>
      </w:r>
    </w:p>
    <w:p w:rsidR="007D4FEB" w:rsidRPr="00786CD1" w:rsidRDefault="003D0076" w:rsidP="00207A89">
      <w:pPr>
        <w:pStyle w:val="Lijstalinea"/>
        <w:numPr>
          <w:ilvl w:val="0"/>
          <w:numId w:val="3"/>
        </w:numPr>
        <w:rPr>
          <w:rFonts w:ascii="Arial" w:hAnsi="Arial" w:cs="Arial"/>
        </w:rPr>
      </w:pPr>
      <w:r w:rsidRPr="00786CD1">
        <w:rPr>
          <w:rFonts w:ascii="Arial" w:hAnsi="Arial" w:cs="Arial"/>
        </w:rPr>
        <w:t>Z</w:t>
      </w:r>
      <w:r w:rsidR="00786CD1" w:rsidRPr="00786CD1">
        <w:rPr>
          <w:rFonts w:ascii="Arial" w:hAnsi="Arial" w:cs="Arial"/>
        </w:rPr>
        <w:t>et je</w:t>
      </w:r>
      <w:r w:rsidR="007D4FEB" w:rsidRPr="00786CD1">
        <w:rPr>
          <w:rFonts w:ascii="Arial" w:hAnsi="Arial" w:cs="Arial"/>
        </w:rPr>
        <w:t xml:space="preserve"> organisatie</w:t>
      </w:r>
      <w:r w:rsidR="00786CD1" w:rsidRPr="00786CD1">
        <w:rPr>
          <w:rFonts w:ascii="Arial" w:hAnsi="Arial" w:cs="Arial"/>
        </w:rPr>
        <w:t>/ kerk</w:t>
      </w:r>
      <w:r w:rsidR="007D4FEB" w:rsidRPr="00786CD1">
        <w:rPr>
          <w:rFonts w:ascii="Arial" w:hAnsi="Arial" w:cs="Arial"/>
        </w:rPr>
        <w:t xml:space="preserve"> in de etalage</w:t>
      </w:r>
      <w:r w:rsidR="00786CD1" w:rsidRPr="00786CD1">
        <w:rPr>
          <w:rFonts w:ascii="Arial" w:hAnsi="Arial" w:cs="Arial"/>
        </w:rPr>
        <w:t>. Hebben jullie</w:t>
      </w:r>
      <w:r w:rsidRPr="00786CD1">
        <w:rPr>
          <w:rFonts w:ascii="Arial" w:hAnsi="Arial" w:cs="Arial"/>
        </w:rPr>
        <w:t xml:space="preserve"> een website waarop een buitenkerkelijke tiener een beetje normaal kan rondkijken zonder zich een hoedje te schrikken vanwege alle rariteiten of tale Kanaäns die hier worden vermeld?</w:t>
      </w:r>
    </w:p>
    <w:p w:rsidR="003D0076" w:rsidRPr="00786CD1" w:rsidRDefault="003D0076" w:rsidP="00207A89">
      <w:pPr>
        <w:pStyle w:val="Lijstalinea"/>
        <w:numPr>
          <w:ilvl w:val="0"/>
          <w:numId w:val="3"/>
        </w:numPr>
        <w:rPr>
          <w:rFonts w:ascii="Arial" w:hAnsi="Arial" w:cs="Arial"/>
        </w:rPr>
      </w:pPr>
      <w:r w:rsidRPr="00786CD1">
        <w:rPr>
          <w:rFonts w:ascii="Arial" w:hAnsi="Arial" w:cs="Arial"/>
        </w:rPr>
        <w:t xml:space="preserve">Wees </w:t>
      </w:r>
      <w:r w:rsidR="00786CD1" w:rsidRPr="00786CD1">
        <w:rPr>
          <w:rFonts w:ascii="Arial" w:hAnsi="Arial" w:cs="Arial"/>
        </w:rPr>
        <w:t>proactief</w:t>
      </w:r>
      <w:r w:rsidRPr="00786CD1">
        <w:rPr>
          <w:rFonts w:ascii="Arial" w:hAnsi="Arial" w:cs="Arial"/>
        </w:rPr>
        <w:t xml:space="preserve"> richting de school. Vraag wie de contactpersoon is als docent voor de MAS en probeer een afspraak te maken. Realiseer je dat veel docenten vol zijn en de MAS soms als extra taak in hun drukke agenda hebben. Weet dat je echt een hulpmiddel kan zijn voor de docent als matchmaker tussen vraag en aanbod. Zorg ervoor dat de docent dus enthousiast raakt over je aanbod, waardoor er mogelijk een goede aanbeveling vanuit de docent naar de leerlingen toe komt.</w:t>
      </w:r>
    </w:p>
    <w:p w:rsidR="007D4FEB" w:rsidRPr="00786CD1" w:rsidRDefault="003D0076" w:rsidP="00207A89">
      <w:pPr>
        <w:pStyle w:val="Lijstalinea"/>
        <w:numPr>
          <w:ilvl w:val="0"/>
          <w:numId w:val="3"/>
        </w:numPr>
        <w:spacing w:after="0"/>
        <w:rPr>
          <w:rFonts w:ascii="Arial" w:hAnsi="Arial" w:cs="Arial"/>
        </w:rPr>
      </w:pPr>
      <w:r w:rsidRPr="00786CD1">
        <w:rPr>
          <w:rFonts w:ascii="Arial" w:hAnsi="Arial" w:cs="Arial"/>
        </w:rPr>
        <w:t>Z</w:t>
      </w:r>
      <w:r w:rsidR="007D4FEB" w:rsidRPr="00786CD1">
        <w:rPr>
          <w:rFonts w:ascii="Arial" w:hAnsi="Arial" w:cs="Arial"/>
        </w:rPr>
        <w:t>oek jongeren op en betrek ze bij het werven</w:t>
      </w:r>
      <w:r w:rsidRPr="00786CD1">
        <w:rPr>
          <w:rFonts w:ascii="Arial" w:hAnsi="Arial" w:cs="Arial"/>
        </w:rPr>
        <w:t xml:space="preserve">. </w:t>
      </w:r>
      <w:r w:rsidR="00AB3A84" w:rsidRPr="00786CD1">
        <w:rPr>
          <w:rFonts w:ascii="Arial" w:hAnsi="Arial" w:cs="Arial"/>
        </w:rPr>
        <w:t xml:space="preserve">Begin daarbij rustig dicht bij huis. Ga langs op de jeugdgroep voor een korte presentatie. </w:t>
      </w:r>
      <w:r w:rsidRPr="00786CD1">
        <w:rPr>
          <w:rFonts w:ascii="Arial" w:hAnsi="Arial" w:cs="Arial"/>
        </w:rPr>
        <w:t>Schakel jongeren uit je eigen kerk in</w:t>
      </w:r>
      <w:r w:rsidR="00AB3A84" w:rsidRPr="00786CD1">
        <w:rPr>
          <w:rFonts w:ascii="Arial" w:hAnsi="Arial" w:cs="Arial"/>
        </w:rPr>
        <w:t xml:space="preserve"> voor de MAS</w:t>
      </w:r>
      <w:r w:rsidRPr="00786CD1">
        <w:rPr>
          <w:rFonts w:ascii="Arial" w:hAnsi="Arial" w:cs="Arial"/>
        </w:rPr>
        <w:t xml:space="preserve"> of laat hen fungeren als matchmaker in het wervingsproces</w:t>
      </w:r>
      <w:r w:rsidR="00AB3A84" w:rsidRPr="00786CD1">
        <w:rPr>
          <w:rFonts w:ascii="Arial" w:hAnsi="Arial" w:cs="Arial"/>
        </w:rPr>
        <w:t xml:space="preserve"> richting andere jongeren (peer-to-peer principe)</w:t>
      </w:r>
      <w:r w:rsidRPr="00786CD1">
        <w:rPr>
          <w:rFonts w:ascii="Arial" w:hAnsi="Arial" w:cs="Arial"/>
        </w:rPr>
        <w:t xml:space="preserve">. Ga naar een eventuele stagemarkt in de school waar je </w:t>
      </w:r>
      <w:r w:rsidR="00786CD1" w:rsidRPr="00786CD1">
        <w:rPr>
          <w:rFonts w:ascii="Arial" w:hAnsi="Arial" w:cs="Arial"/>
        </w:rPr>
        <w:t>jezelf</w:t>
      </w:r>
      <w:r w:rsidRPr="00786CD1">
        <w:rPr>
          <w:rFonts w:ascii="Arial" w:hAnsi="Arial" w:cs="Arial"/>
        </w:rPr>
        <w:t xml:space="preserve"> kunt presteren.</w:t>
      </w:r>
    </w:p>
    <w:p w:rsidR="00AB3A84" w:rsidRPr="00786CD1" w:rsidRDefault="00AB3A84" w:rsidP="00207A89">
      <w:pPr>
        <w:spacing w:after="0"/>
        <w:ind w:left="708"/>
        <w:rPr>
          <w:rFonts w:ascii="Arial" w:hAnsi="Arial" w:cs="Arial"/>
        </w:rPr>
      </w:pPr>
      <w:r w:rsidRPr="00786CD1">
        <w:rPr>
          <w:rFonts w:ascii="Arial" w:hAnsi="Arial" w:cs="Arial"/>
        </w:rPr>
        <w:t xml:space="preserve">Weet dat een jongere vooral geïnteresseerd is ‘wie’ er nog meer komt of </w:t>
      </w:r>
      <w:r w:rsidR="000B3D56">
        <w:rPr>
          <w:rFonts w:ascii="Arial" w:hAnsi="Arial" w:cs="Arial"/>
        </w:rPr>
        <w:t>komt</w:t>
      </w:r>
      <w:bookmarkStart w:id="0" w:name="_GoBack"/>
      <w:bookmarkEnd w:id="0"/>
      <w:r w:rsidRPr="00786CD1">
        <w:rPr>
          <w:rFonts w:ascii="Arial" w:hAnsi="Arial" w:cs="Arial"/>
        </w:rPr>
        <w:t xml:space="preserve"> bij de activiteit in je kerk. Dit prevaleert vaak op het ‘wat’ van de activiteit! </w:t>
      </w:r>
    </w:p>
    <w:p w:rsidR="007D4FEB" w:rsidRPr="00786CD1" w:rsidRDefault="003D0076" w:rsidP="00207A89">
      <w:pPr>
        <w:pStyle w:val="Lijstalinea"/>
        <w:numPr>
          <w:ilvl w:val="0"/>
          <w:numId w:val="3"/>
        </w:numPr>
        <w:rPr>
          <w:rFonts w:ascii="Arial" w:hAnsi="Arial" w:cs="Arial"/>
        </w:rPr>
      </w:pPr>
      <w:r w:rsidRPr="00786CD1">
        <w:rPr>
          <w:rFonts w:ascii="Arial" w:hAnsi="Arial" w:cs="Arial"/>
        </w:rPr>
        <w:t>S</w:t>
      </w:r>
      <w:r w:rsidR="007D4FEB" w:rsidRPr="00786CD1">
        <w:rPr>
          <w:rFonts w:ascii="Arial" w:hAnsi="Arial" w:cs="Arial"/>
        </w:rPr>
        <w:t>preek jongeren persoonlijk aan</w:t>
      </w:r>
      <w:r w:rsidRPr="00786CD1">
        <w:rPr>
          <w:rFonts w:ascii="Arial" w:hAnsi="Arial" w:cs="Arial"/>
        </w:rPr>
        <w:t>. Daag jongeren in je kerk concreet uit om ergens in mee te doen of hun vrienden te betrekken bij de MAS mogelijkheden in –en vanuit je kerk.</w:t>
      </w:r>
    </w:p>
    <w:p w:rsidR="007D4FEB" w:rsidRPr="00786CD1" w:rsidRDefault="003D0076" w:rsidP="00207A89">
      <w:pPr>
        <w:pStyle w:val="Lijstalinea"/>
        <w:numPr>
          <w:ilvl w:val="0"/>
          <w:numId w:val="3"/>
        </w:numPr>
        <w:rPr>
          <w:rFonts w:ascii="Arial" w:hAnsi="Arial" w:cs="Arial"/>
        </w:rPr>
      </w:pPr>
      <w:r w:rsidRPr="00786CD1">
        <w:rPr>
          <w:rFonts w:ascii="Arial" w:hAnsi="Arial" w:cs="Arial"/>
        </w:rPr>
        <w:t>V</w:t>
      </w:r>
      <w:r w:rsidR="007D4FEB" w:rsidRPr="00786CD1">
        <w:rPr>
          <w:rFonts w:ascii="Arial" w:hAnsi="Arial" w:cs="Arial"/>
        </w:rPr>
        <w:t>erpak het aanbod in een aansprekende activiteit</w:t>
      </w:r>
      <w:r w:rsidRPr="00786CD1">
        <w:rPr>
          <w:rFonts w:ascii="Arial" w:hAnsi="Arial" w:cs="Arial"/>
        </w:rPr>
        <w:t xml:space="preserve"> die je kunt presenteren op een ludieke manier. Heb je een sportproject, neem een bal mee, spelletjes spelen met bejaarden</w:t>
      </w:r>
      <w:r w:rsidR="00AB3A84" w:rsidRPr="00786CD1">
        <w:rPr>
          <w:rFonts w:ascii="Arial" w:hAnsi="Arial" w:cs="Arial"/>
        </w:rPr>
        <w:t xml:space="preserve"> – zet een schaakbord neer. Wees creatief in hoe je jezelf presenteert, maar houdt het simpel.</w:t>
      </w:r>
      <w:r w:rsidRPr="00786CD1">
        <w:rPr>
          <w:rFonts w:ascii="Arial" w:hAnsi="Arial" w:cs="Arial"/>
        </w:rPr>
        <w:t xml:space="preserve"> </w:t>
      </w:r>
    </w:p>
    <w:p w:rsidR="007D4FEB" w:rsidRPr="00786CD1" w:rsidRDefault="003D0076" w:rsidP="00207A89">
      <w:pPr>
        <w:pStyle w:val="Lijstalinea"/>
        <w:numPr>
          <w:ilvl w:val="0"/>
          <w:numId w:val="3"/>
        </w:numPr>
        <w:rPr>
          <w:rFonts w:ascii="Arial" w:hAnsi="Arial" w:cs="Arial"/>
        </w:rPr>
      </w:pPr>
      <w:r w:rsidRPr="00786CD1">
        <w:rPr>
          <w:rFonts w:ascii="Arial" w:hAnsi="Arial" w:cs="Arial"/>
        </w:rPr>
        <w:t>K</w:t>
      </w:r>
      <w:r w:rsidR="007D4FEB" w:rsidRPr="00786CD1">
        <w:rPr>
          <w:rFonts w:ascii="Arial" w:hAnsi="Arial" w:cs="Arial"/>
        </w:rPr>
        <w:t>om met een concreet aanbod</w:t>
      </w:r>
      <w:r w:rsidRPr="00786CD1">
        <w:rPr>
          <w:rFonts w:ascii="Arial" w:hAnsi="Arial" w:cs="Arial"/>
        </w:rPr>
        <w:t>. Wat gaat de jongeren doen? Spelletje spelen met bejaarden, DJ zijn in het scholierencafé? Voetballen met kinderen in de wijk van 8-12 jaar? Maak het zo specifiek en concreet mogelijk.</w:t>
      </w:r>
    </w:p>
    <w:p w:rsidR="00BA31CF" w:rsidRPr="00786CD1" w:rsidRDefault="003D0076" w:rsidP="00207A89">
      <w:pPr>
        <w:pStyle w:val="Lijstalinea"/>
        <w:numPr>
          <w:ilvl w:val="0"/>
          <w:numId w:val="3"/>
        </w:numPr>
        <w:rPr>
          <w:rFonts w:ascii="Arial" w:hAnsi="Arial" w:cs="Arial"/>
        </w:rPr>
      </w:pPr>
      <w:r w:rsidRPr="00786CD1">
        <w:rPr>
          <w:rFonts w:ascii="Arial" w:hAnsi="Arial" w:cs="Arial"/>
        </w:rPr>
        <w:t>W</w:t>
      </w:r>
      <w:r w:rsidR="007D4FEB" w:rsidRPr="00786CD1">
        <w:rPr>
          <w:rFonts w:ascii="Arial" w:hAnsi="Arial" w:cs="Arial"/>
        </w:rPr>
        <w:t>ees bereikbaar</w:t>
      </w:r>
      <w:r w:rsidR="00AB3A84" w:rsidRPr="00786CD1">
        <w:rPr>
          <w:rFonts w:ascii="Arial" w:hAnsi="Arial" w:cs="Arial"/>
        </w:rPr>
        <w:t xml:space="preserve"> voor vragen of advies</w:t>
      </w:r>
      <w:r w:rsidRPr="00786CD1">
        <w:rPr>
          <w:rFonts w:ascii="Arial" w:hAnsi="Arial" w:cs="Arial"/>
        </w:rPr>
        <w:t>.</w:t>
      </w:r>
      <w:r w:rsidR="00AB3A84" w:rsidRPr="00786CD1">
        <w:rPr>
          <w:rFonts w:ascii="Arial" w:hAnsi="Arial" w:cs="Arial"/>
        </w:rPr>
        <w:t xml:space="preserve"> Maak even een Facebook pagina aan of geef je mailadres en telefoonnummer.</w:t>
      </w:r>
      <w:r w:rsidRPr="00786CD1">
        <w:rPr>
          <w:rFonts w:ascii="Arial" w:hAnsi="Arial" w:cs="Arial"/>
        </w:rPr>
        <w:t xml:space="preserve"> </w:t>
      </w:r>
    </w:p>
    <w:p w:rsidR="00207A89" w:rsidRPr="00786CD1" w:rsidRDefault="007D4FEB" w:rsidP="00207A89">
      <w:pPr>
        <w:spacing w:after="0"/>
        <w:ind w:left="705" w:hanging="705"/>
        <w:rPr>
          <w:rFonts w:ascii="Arial" w:hAnsi="Arial" w:cs="Arial"/>
          <w:b/>
          <w:i/>
          <w:sz w:val="18"/>
          <w:szCs w:val="18"/>
        </w:rPr>
      </w:pPr>
      <w:r w:rsidRPr="00786CD1">
        <w:rPr>
          <w:rFonts w:ascii="Arial" w:hAnsi="Arial" w:cs="Arial"/>
          <w:b/>
          <w:i/>
          <w:sz w:val="18"/>
          <w:szCs w:val="18"/>
        </w:rPr>
        <w:t>Bron</w:t>
      </w:r>
      <w:r w:rsidR="00207A89" w:rsidRPr="00786CD1">
        <w:rPr>
          <w:rFonts w:ascii="Arial" w:hAnsi="Arial" w:cs="Arial"/>
          <w:b/>
          <w:i/>
          <w:sz w:val="18"/>
          <w:szCs w:val="18"/>
        </w:rPr>
        <w:t>nen</w:t>
      </w:r>
      <w:r w:rsidR="00AB3A84" w:rsidRPr="00786CD1">
        <w:rPr>
          <w:rFonts w:ascii="Arial" w:hAnsi="Arial" w:cs="Arial"/>
          <w:b/>
          <w:i/>
          <w:sz w:val="18"/>
          <w:szCs w:val="18"/>
        </w:rPr>
        <w:tab/>
      </w:r>
    </w:p>
    <w:p w:rsidR="00B44BAE" w:rsidRPr="00786CD1" w:rsidRDefault="00786CD1" w:rsidP="00207A89">
      <w:pPr>
        <w:pStyle w:val="Lijstalinea"/>
        <w:numPr>
          <w:ilvl w:val="0"/>
          <w:numId w:val="2"/>
        </w:numPr>
        <w:rPr>
          <w:rFonts w:ascii="Arial" w:hAnsi="Arial" w:cs="Arial"/>
          <w:i/>
          <w:sz w:val="18"/>
          <w:szCs w:val="18"/>
        </w:rPr>
      </w:pPr>
      <w:r w:rsidRPr="00786CD1">
        <w:rPr>
          <w:rFonts w:ascii="Arial" w:hAnsi="Arial" w:cs="Arial"/>
          <w:i/>
          <w:sz w:val="18"/>
          <w:szCs w:val="18"/>
        </w:rPr>
        <w:t>Fragment</w:t>
      </w:r>
      <w:r w:rsidR="00AB3A84" w:rsidRPr="00786CD1">
        <w:rPr>
          <w:rFonts w:ascii="Arial" w:hAnsi="Arial" w:cs="Arial"/>
          <w:i/>
          <w:sz w:val="18"/>
          <w:szCs w:val="18"/>
        </w:rPr>
        <w:t xml:space="preserve"> uit </w:t>
      </w:r>
      <w:r w:rsidR="00207A89" w:rsidRPr="00786CD1">
        <w:rPr>
          <w:rFonts w:ascii="Arial" w:hAnsi="Arial" w:cs="Arial"/>
          <w:i/>
          <w:sz w:val="18"/>
          <w:szCs w:val="18"/>
        </w:rPr>
        <w:t xml:space="preserve">online </w:t>
      </w:r>
      <w:r w:rsidR="00AB3A84" w:rsidRPr="00786CD1">
        <w:rPr>
          <w:rFonts w:ascii="Arial" w:hAnsi="Arial" w:cs="Arial"/>
          <w:i/>
          <w:sz w:val="18"/>
          <w:szCs w:val="18"/>
        </w:rPr>
        <w:t>checklist</w:t>
      </w:r>
      <w:r w:rsidR="00207A89" w:rsidRPr="00786CD1">
        <w:rPr>
          <w:rFonts w:ascii="Arial" w:hAnsi="Arial" w:cs="Arial"/>
          <w:i/>
          <w:sz w:val="18"/>
          <w:szCs w:val="18"/>
        </w:rPr>
        <w:t xml:space="preserve"> van</w:t>
      </w:r>
      <w:r w:rsidR="007D4FEB" w:rsidRPr="00786CD1">
        <w:rPr>
          <w:rFonts w:ascii="Arial" w:hAnsi="Arial" w:cs="Arial"/>
          <w:i/>
          <w:sz w:val="18"/>
          <w:szCs w:val="18"/>
        </w:rPr>
        <w:t xml:space="preserve"> Movisie</w:t>
      </w:r>
      <w:r w:rsidR="00AB3A84" w:rsidRPr="00786CD1">
        <w:rPr>
          <w:rFonts w:ascii="Arial" w:hAnsi="Arial" w:cs="Arial"/>
          <w:i/>
          <w:sz w:val="18"/>
          <w:szCs w:val="18"/>
        </w:rPr>
        <w:t xml:space="preserve"> gecombineerd met er</w:t>
      </w:r>
      <w:r w:rsidR="00207A89" w:rsidRPr="00786CD1">
        <w:rPr>
          <w:rFonts w:ascii="Arial" w:hAnsi="Arial" w:cs="Arial"/>
          <w:i/>
          <w:sz w:val="18"/>
          <w:szCs w:val="18"/>
        </w:rPr>
        <w:t xml:space="preserve">varingskennis (Youth for Christ </w:t>
      </w:r>
      <w:r w:rsidR="00AB3A84" w:rsidRPr="00786CD1">
        <w:rPr>
          <w:rFonts w:ascii="Arial" w:hAnsi="Arial" w:cs="Arial"/>
          <w:i/>
          <w:sz w:val="18"/>
          <w:szCs w:val="18"/>
        </w:rPr>
        <w:t>Nederland)</w:t>
      </w:r>
    </w:p>
    <w:p w:rsidR="00207A89" w:rsidRPr="00786CD1" w:rsidRDefault="00207A89" w:rsidP="00207A89">
      <w:pPr>
        <w:spacing w:after="0"/>
        <w:rPr>
          <w:rFonts w:ascii="Arial" w:hAnsi="Arial" w:cs="Arial"/>
          <w:b/>
          <w:i/>
          <w:sz w:val="18"/>
          <w:szCs w:val="18"/>
        </w:rPr>
      </w:pPr>
      <w:r w:rsidRPr="00786CD1">
        <w:rPr>
          <w:rFonts w:ascii="Arial" w:hAnsi="Arial" w:cs="Arial"/>
          <w:b/>
          <w:i/>
          <w:sz w:val="18"/>
          <w:szCs w:val="18"/>
        </w:rPr>
        <w:t>Personalia</w:t>
      </w:r>
    </w:p>
    <w:p w:rsidR="00B44BAE" w:rsidRPr="00786CD1" w:rsidRDefault="00AB3A84" w:rsidP="00207A89">
      <w:pPr>
        <w:pStyle w:val="Lijstalinea"/>
        <w:numPr>
          <w:ilvl w:val="0"/>
          <w:numId w:val="2"/>
        </w:numPr>
        <w:rPr>
          <w:rFonts w:ascii="Arial" w:hAnsi="Arial" w:cs="Arial"/>
          <w:i/>
          <w:sz w:val="18"/>
          <w:szCs w:val="18"/>
        </w:rPr>
      </w:pPr>
      <w:r w:rsidRPr="00786CD1">
        <w:rPr>
          <w:rFonts w:ascii="Arial" w:hAnsi="Arial" w:cs="Arial"/>
          <w:i/>
          <w:sz w:val="18"/>
          <w:szCs w:val="18"/>
        </w:rPr>
        <w:t xml:space="preserve">Corjan Matsinger is werkzaam als teammanager bij Youth for Christ Nederland. Hij werkte 7 jaar als jongerenwerker in de PKN en spreekt regelmatig voor jongeren op conferenties en festivals. Corjan is auteur van diverse boeken over jongerenwerk zoals ‘Heilig vuur. Jongeren leren geloven, hopen en </w:t>
      </w:r>
      <w:r w:rsidR="00786CD1" w:rsidRPr="00786CD1">
        <w:rPr>
          <w:rFonts w:ascii="Arial" w:hAnsi="Arial" w:cs="Arial"/>
          <w:i/>
          <w:sz w:val="18"/>
          <w:szCs w:val="18"/>
        </w:rPr>
        <w:t xml:space="preserve">liefhebben.’ </w:t>
      </w:r>
      <w:r w:rsidRPr="00786CD1">
        <w:rPr>
          <w:rFonts w:ascii="Arial" w:hAnsi="Arial" w:cs="Arial"/>
          <w:i/>
          <w:sz w:val="18"/>
          <w:szCs w:val="18"/>
        </w:rPr>
        <w:t xml:space="preserve">Op zijn weblog </w:t>
      </w:r>
      <w:hyperlink r:id="rId6" w:history="1">
        <w:r w:rsidRPr="00786CD1">
          <w:rPr>
            <w:rStyle w:val="Hyperlink"/>
            <w:rFonts w:ascii="Arial" w:hAnsi="Arial" w:cs="Arial"/>
            <w:i/>
            <w:sz w:val="18"/>
            <w:szCs w:val="18"/>
          </w:rPr>
          <w:t>www.corjanmatsinger.wordpress.com</w:t>
        </w:r>
      </w:hyperlink>
      <w:r w:rsidRPr="00786CD1">
        <w:rPr>
          <w:rFonts w:ascii="Arial" w:hAnsi="Arial" w:cs="Arial"/>
          <w:i/>
          <w:sz w:val="18"/>
          <w:szCs w:val="18"/>
        </w:rPr>
        <w:t xml:space="preserve"> verschijnen regelmatig reflecties en inzichten rond jongeren(cultuur), zingeving, geloof en de kerk</w:t>
      </w:r>
      <w:r w:rsidR="00207A89" w:rsidRPr="00786CD1">
        <w:rPr>
          <w:rFonts w:ascii="Arial" w:hAnsi="Arial" w:cs="Arial"/>
          <w:i/>
          <w:sz w:val="18"/>
          <w:szCs w:val="18"/>
        </w:rPr>
        <w:t xml:space="preserve">. </w:t>
      </w:r>
    </w:p>
    <w:p w:rsidR="00B44BAE" w:rsidRPr="00786CD1" w:rsidRDefault="00B44BAE" w:rsidP="00B44BAE">
      <w:pPr>
        <w:rPr>
          <w:rFonts w:ascii="Arial" w:hAnsi="Arial" w:cs="Arial"/>
        </w:rPr>
      </w:pPr>
    </w:p>
    <w:sectPr w:rsidR="00B44BAE" w:rsidRPr="00786CD1" w:rsidSect="00151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7568"/>
    <w:multiLevelType w:val="hybridMultilevel"/>
    <w:tmpl w:val="ABEC1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82F019B"/>
    <w:multiLevelType w:val="hybridMultilevel"/>
    <w:tmpl w:val="79C4F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5557ECD"/>
    <w:multiLevelType w:val="hybridMultilevel"/>
    <w:tmpl w:val="8E108B6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B44BAE"/>
    <w:rsid w:val="000B3D56"/>
    <w:rsid w:val="00151EF1"/>
    <w:rsid w:val="00207A89"/>
    <w:rsid w:val="003D0076"/>
    <w:rsid w:val="00576BD1"/>
    <w:rsid w:val="00786CD1"/>
    <w:rsid w:val="007D4FEB"/>
    <w:rsid w:val="00A33988"/>
    <w:rsid w:val="00AB3A84"/>
    <w:rsid w:val="00B44BAE"/>
    <w:rsid w:val="00BA31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1E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31CF"/>
    <w:pPr>
      <w:ind w:left="720"/>
      <w:contextualSpacing/>
    </w:pPr>
  </w:style>
  <w:style w:type="character" w:styleId="Hyperlink">
    <w:name w:val="Hyperlink"/>
    <w:basedOn w:val="Standaardalinea-lettertype"/>
    <w:uiPriority w:val="99"/>
    <w:unhideWhenUsed/>
    <w:rsid w:val="00AB3A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janmatsinger.wordpre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485</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Corjan Matsinger</dc:creator>
  <cp:lastModifiedBy>Kor Berghuis</cp:lastModifiedBy>
  <cp:revision>5</cp:revision>
  <dcterms:created xsi:type="dcterms:W3CDTF">2014-05-07T20:14:00Z</dcterms:created>
  <dcterms:modified xsi:type="dcterms:W3CDTF">2014-05-09T10:54:00Z</dcterms:modified>
</cp:coreProperties>
</file>